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EF" w:rsidRPr="00623954" w:rsidRDefault="004A41B4" w:rsidP="00AE700D">
      <w:pPr>
        <w:pStyle w:val="Nadpis1"/>
        <w:rPr>
          <w:b/>
          <w:color w:val="auto"/>
          <w:sz w:val="24"/>
          <w:szCs w:val="24"/>
        </w:rPr>
      </w:pPr>
      <w:r w:rsidRPr="00623954">
        <w:rPr>
          <w:b/>
          <w:color w:val="auto"/>
          <w:sz w:val="24"/>
          <w:szCs w:val="24"/>
        </w:rPr>
        <w:t>Spôsob a podmienky triedeného zberu papiera, skla, plastov a</w:t>
      </w:r>
      <w:r w:rsidR="007B4D04" w:rsidRPr="00623954">
        <w:rPr>
          <w:b/>
          <w:color w:val="auto"/>
          <w:sz w:val="24"/>
          <w:szCs w:val="24"/>
        </w:rPr>
        <w:t> </w:t>
      </w:r>
      <w:r w:rsidRPr="00623954">
        <w:rPr>
          <w:b/>
          <w:color w:val="auto"/>
          <w:sz w:val="24"/>
          <w:szCs w:val="24"/>
        </w:rPr>
        <w:t>kovov</w:t>
      </w:r>
      <w:r w:rsidR="007B4D04" w:rsidRPr="00623954">
        <w:rPr>
          <w:b/>
          <w:color w:val="auto"/>
          <w:sz w:val="24"/>
          <w:szCs w:val="24"/>
        </w:rPr>
        <w:t xml:space="preserve"> v obci Rimavské Zalužany</w:t>
      </w:r>
      <w:r w:rsidR="00AE700D" w:rsidRPr="00623954">
        <w:rPr>
          <w:b/>
          <w:color w:val="auto"/>
          <w:sz w:val="24"/>
          <w:szCs w:val="24"/>
        </w:rPr>
        <w:t xml:space="preserve"> – platný od 1.7.2016,</w:t>
      </w:r>
      <w:r w:rsidR="007B4D04" w:rsidRPr="00623954">
        <w:rPr>
          <w:b/>
          <w:color w:val="auto"/>
          <w:sz w:val="24"/>
          <w:szCs w:val="24"/>
        </w:rPr>
        <w:t xml:space="preserve"> </w:t>
      </w:r>
      <w:r w:rsidR="00AE700D" w:rsidRPr="00623954">
        <w:rPr>
          <w:b/>
          <w:color w:val="auto"/>
          <w:sz w:val="24"/>
          <w:szCs w:val="24"/>
        </w:rPr>
        <w:t xml:space="preserve">§ 80 ods. 8 zákona č. 79/2015 </w:t>
      </w:r>
      <w:proofErr w:type="spellStart"/>
      <w:r w:rsidR="00AE700D" w:rsidRPr="00623954">
        <w:rPr>
          <w:b/>
          <w:color w:val="auto"/>
          <w:sz w:val="24"/>
          <w:szCs w:val="24"/>
        </w:rPr>
        <w:t>Z.z</w:t>
      </w:r>
      <w:proofErr w:type="spellEnd"/>
      <w:r w:rsidR="00AE700D" w:rsidRPr="00623954">
        <w:rPr>
          <w:b/>
          <w:color w:val="auto"/>
          <w:sz w:val="24"/>
          <w:szCs w:val="24"/>
        </w:rPr>
        <w:t>. o odpadoch.</w:t>
      </w:r>
    </w:p>
    <w:p w:rsidR="00F61B6E" w:rsidRDefault="0066141C" w:rsidP="00BC77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66pt;height:51.75pt;z-index:251669504;mso-position-horizontal:left;mso-position-horizontal-relative:text;mso-position-vertical-relative:text">
            <v:imagedata r:id="rId5" o:title="i_3306372"/>
            <w10:wrap type="square" side="right"/>
          </v:shape>
        </w:pict>
      </w:r>
      <w:r w:rsidR="004A41B4" w:rsidRPr="00623954">
        <w:rPr>
          <w:rFonts w:ascii="Times New Roman" w:hAnsi="Times New Roman" w:cs="Times New Roman"/>
          <w:b/>
          <w:sz w:val="24"/>
          <w:szCs w:val="24"/>
        </w:rPr>
        <w:t>do odpadu z papiera</w:t>
      </w:r>
      <w:r w:rsidR="004A41B4" w:rsidRPr="00BC77C1">
        <w:rPr>
          <w:rFonts w:ascii="Times New Roman" w:hAnsi="Times New Roman" w:cs="Times New Roman"/>
          <w:sz w:val="24"/>
          <w:szCs w:val="24"/>
        </w:rPr>
        <w:t xml:space="preserve"> patria: noviny, časopisy, zošity, knihy, lepenka, krabice  z tvrdého papiera, kartón, papierové obaly ,letáky a pod.</w:t>
      </w:r>
      <w:r w:rsidR="00BF32DB" w:rsidRPr="00BC77C1">
        <w:rPr>
          <w:rFonts w:ascii="Times New Roman" w:hAnsi="Times New Roman" w:cs="Times New Roman"/>
          <w:sz w:val="24"/>
          <w:szCs w:val="24"/>
        </w:rPr>
        <w:t xml:space="preserve"> – zber je mobilný a vyhlásený obecným úradom.</w:t>
      </w:r>
    </w:p>
    <w:p w:rsidR="00F61B6E" w:rsidRPr="00F61B6E" w:rsidRDefault="0066141C" w:rsidP="0051586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en-US"/>
        </w:rPr>
        <w:pict>
          <v:shape id="_x0000_s1026" type="#_x0000_t75" style="position:absolute;left:0;text-align:left;margin-left:0;margin-top:16.1pt;width:50.45pt;height:66.75pt;z-index:251659264;mso-position-horizontal:left;mso-position-horizontal-relative:text;mso-position-vertical-relative:text">
            <v:imagedata r:id="rId6" o:title="images (2)"/>
            <w10:wrap type="square" side="right"/>
          </v:shape>
        </w:pict>
      </w:r>
      <w:r w:rsidR="00F61B6E" w:rsidRPr="00623954">
        <w:rPr>
          <w:rFonts w:ascii="Times New Roman" w:hAnsi="Times New Roman" w:cs="Times New Roman"/>
          <w:b/>
          <w:sz w:val="24"/>
          <w:szCs w:val="24"/>
        </w:rPr>
        <w:t>do plastov patria</w:t>
      </w:r>
      <w:r w:rsidR="00F61B6E" w:rsidRPr="00F61B6E">
        <w:rPr>
          <w:rFonts w:ascii="Times New Roman" w:hAnsi="Times New Roman" w:cs="Times New Roman"/>
          <w:sz w:val="24"/>
          <w:szCs w:val="24"/>
        </w:rPr>
        <w:t>: PET fľaše od nápojov zošliapnuté (napr. od minerálok, malinoviek a pod.), plastové fľaše od jedlých olejov, plastové fľaše od umývacích a čistiacich prostriedkov hliníkové plechovky od nápojov</w:t>
      </w:r>
      <w:r w:rsidR="002503AD">
        <w:rPr>
          <w:rFonts w:ascii="Times New Roman" w:hAnsi="Times New Roman" w:cs="Times New Roman"/>
          <w:sz w:val="24"/>
          <w:szCs w:val="24"/>
        </w:rPr>
        <w:t xml:space="preserve">, čisté fólie biele aj farebné. </w:t>
      </w:r>
      <w:r w:rsidR="002503AD" w:rsidRPr="002503AD">
        <w:rPr>
          <w:rFonts w:ascii="Times New Roman" w:hAnsi="Times New Roman" w:cs="Times New Roman"/>
          <w:b/>
          <w:sz w:val="24"/>
          <w:szCs w:val="24"/>
        </w:rPr>
        <w:t>Do žltých</w:t>
      </w:r>
      <w:r w:rsidR="002503AD">
        <w:rPr>
          <w:rFonts w:ascii="Times New Roman" w:hAnsi="Times New Roman" w:cs="Times New Roman"/>
          <w:sz w:val="24"/>
          <w:szCs w:val="24"/>
        </w:rPr>
        <w:t xml:space="preserve"> </w:t>
      </w:r>
      <w:r w:rsidR="002503AD" w:rsidRPr="002503AD">
        <w:rPr>
          <w:rFonts w:ascii="Times New Roman" w:hAnsi="Times New Roman" w:cs="Times New Roman"/>
          <w:b/>
          <w:sz w:val="24"/>
          <w:szCs w:val="24"/>
        </w:rPr>
        <w:t>vriec nevhadzovať</w:t>
      </w:r>
      <w:r w:rsidR="002503AD">
        <w:rPr>
          <w:rFonts w:ascii="Times New Roman" w:hAnsi="Times New Roman" w:cs="Times New Roman"/>
          <w:sz w:val="24"/>
          <w:szCs w:val="24"/>
        </w:rPr>
        <w:t xml:space="preserve">: </w:t>
      </w:r>
      <w:r w:rsidR="00F61B6E" w:rsidRPr="00F61B6E">
        <w:rPr>
          <w:rFonts w:ascii="Times New Roman" w:hAnsi="Times New Roman" w:cs="Times New Roman"/>
          <w:sz w:val="24"/>
          <w:szCs w:val="24"/>
        </w:rPr>
        <w:t>vrecká od mlieka, obaly od sladkostí, tégliky od jogurtov, plastové nádobky a hračky, penový polystyrén, vodoinštalačné a elektroinštalačné rúrky, obaly z kozmetických výrobkov, plastové vedrá a pod.</w:t>
      </w:r>
      <w:r w:rsidR="00BF32DB">
        <w:rPr>
          <w:rFonts w:ascii="Times New Roman" w:hAnsi="Times New Roman" w:cs="Times New Roman"/>
          <w:sz w:val="24"/>
          <w:szCs w:val="24"/>
        </w:rPr>
        <w:t xml:space="preserve">  -  žlté vrecia sú na obecnom úrade a naplnené vrecia treba odniesť pred kultúrny dom.  </w:t>
      </w:r>
    </w:p>
    <w:p w:rsidR="00F529A2" w:rsidRPr="006F7A85" w:rsidRDefault="00F529A2" w:rsidP="006F7A85">
      <w:pPr>
        <w:pStyle w:val="Bezriadkovania"/>
      </w:pPr>
    </w:p>
    <w:p w:rsidR="00F61B6E" w:rsidRPr="0039634D" w:rsidRDefault="0066141C" w:rsidP="003963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0;margin-top:22.5pt;width:56.3pt;height:49.95pt;z-index:251661312;mso-position-horizontal:left;mso-position-horizontal-relative:text;mso-position-vertical-relative:text">
            <v:imagedata r:id="rId7" o:title="images (3)"/>
            <w10:wrap type="square" side="right"/>
          </v:shape>
        </w:pict>
      </w:r>
      <w:r w:rsidR="0039634D" w:rsidRPr="0039634D">
        <w:rPr>
          <w:rFonts w:ascii="Times New Roman" w:hAnsi="Times New Roman" w:cs="Times New Roman"/>
          <w:sz w:val="24"/>
          <w:szCs w:val="24"/>
        </w:rPr>
        <w:t>c)</w:t>
      </w:r>
      <w:r w:rsidR="0039634D">
        <w:rPr>
          <w:rFonts w:ascii="Times New Roman" w:hAnsi="Times New Roman" w:cs="Times New Roman"/>
          <w:sz w:val="24"/>
          <w:szCs w:val="24"/>
        </w:rPr>
        <w:t xml:space="preserve">  </w:t>
      </w:r>
      <w:r w:rsidR="00F61B6E" w:rsidRPr="00623954">
        <w:rPr>
          <w:rFonts w:ascii="Times New Roman" w:hAnsi="Times New Roman" w:cs="Times New Roman"/>
          <w:b/>
          <w:sz w:val="24"/>
          <w:szCs w:val="24"/>
        </w:rPr>
        <w:t>do odpadu zo skla patria</w:t>
      </w:r>
      <w:r w:rsidR="00F61B6E" w:rsidRPr="0039634D">
        <w:rPr>
          <w:rFonts w:ascii="Times New Roman" w:hAnsi="Times New Roman" w:cs="Times New Roman"/>
          <w:sz w:val="24"/>
          <w:szCs w:val="24"/>
        </w:rPr>
        <w:t>: sklenené nádoby, obaly a predmety zo skla, fľaštičky bez</w:t>
      </w:r>
      <w:r w:rsidR="0039634D" w:rsidRPr="0039634D">
        <w:rPr>
          <w:rFonts w:ascii="Times New Roman" w:hAnsi="Times New Roman" w:cs="Times New Roman"/>
          <w:sz w:val="24"/>
          <w:szCs w:val="24"/>
        </w:rPr>
        <w:t xml:space="preserve"> </w:t>
      </w:r>
      <w:r w:rsidR="00F61B6E" w:rsidRPr="0039634D">
        <w:rPr>
          <w:rFonts w:ascii="Times New Roman" w:hAnsi="Times New Roman" w:cs="Times New Roman"/>
          <w:sz w:val="24"/>
          <w:szCs w:val="24"/>
        </w:rPr>
        <w:t>kovových a umelých uzáverov, črepy okenné sklo, sklo z</w:t>
      </w:r>
      <w:r w:rsidR="00BF32DB">
        <w:rPr>
          <w:rFonts w:ascii="Times New Roman" w:hAnsi="Times New Roman" w:cs="Times New Roman"/>
          <w:sz w:val="24"/>
          <w:szCs w:val="24"/>
        </w:rPr>
        <w:t> </w:t>
      </w:r>
      <w:r w:rsidR="00F61B6E" w:rsidRPr="0039634D">
        <w:rPr>
          <w:rFonts w:ascii="Times New Roman" w:hAnsi="Times New Roman" w:cs="Times New Roman"/>
          <w:sz w:val="24"/>
          <w:szCs w:val="24"/>
        </w:rPr>
        <w:t>okuliarov</w:t>
      </w:r>
      <w:r w:rsidR="00BF32DB">
        <w:rPr>
          <w:rFonts w:ascii="Times New Roman" w:hAnsi="Times New Roman" w:cs="Times New Roman"/>
          <w:sz w:val="24"/>
          <w:szCs w:val="24"/>
        </w:rPr>
        <w:t xml:space="preserve">  -  kontajner je umiestnený pred obecným úradom.</w:t>
      </w:r>
    </w:p>
    <w:p w:rsidR="00A26E58" w:rsidRDefault="00A26E58" w:rsidP="00F529A2">
      <w:pPr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CA5984" w:rsidRDefault="0066141C" w:rsidP="00F529A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pict>
          <v:shape id="_x0000_s1028" type="#_x0000_t75" style="position:absolute;left:0;text-align:left;margin-left:0;margin-top:5.4pt;width:46.9pt;height:49.7pt;z-index:251663360;mso-position-horizontal:left;mso-position-horizontal-relative:text;mso-position-vertical-relative:text">
            <v:imagedata r:id="rId8" o:title="PLN240"/>
            <w10:wrap type="square" side="right"/>
          </v:shape>
        </w:pict>
      </w:r>
      <w:r w:rsidR="00F529A2">
        <w:rPr>
          <w:rFonts w:ascii="Times New Roman" w:hAnsi="Times New Roman" w:cs="Times New Roman"/>
          <w:sz w:val="24"/>
          <w:szCs w:val="24"/>
        </w:rPr>
        <w:t>d)</w:t>
      </w:r>
      <w:r w:rsidR="00F52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84" w:rsidRPr="00F529A2">
        <w:rPr>
          <w:rFonts w:ascii="Times New Roman" w:hAnsi="Times New Roman" w:cs="Times New Roman"/>
          <w:b/>
          <w:sz w:val="24"/>
          <w:szCs w:val="24"/>
        </w:rPr>
        <w:t>do odpadu z kovu patria</w:t>
      </w:r>
      <w:r w:rsidR="00CA5984" w:rsidRPr="00F529A2">
        <w:rPr>
          <w:rFonts w:ascii="Times New Roman" w:hAnsi="Times New Roman" w:cs="Times New Roman"/>
          <w:sz w:val="24"/>
          <w:szCs w:val="24"/>
        </w:rPr>
        <w:t>: kovové tuby od pást, obaly zo sprejov, hliníkový obal, konzervy oceľové plechovky a pod.</w:t>
      </w:r>
      <w:r w:rsidR="00BF32DB" w:rsidRPr="00F529A2">
        <w:rPr>
          <w:rFonts w:ascii="Times New Roman" w:hAnsi="Times New Roman" w:cs="Times New Roman"/>
          <w:sz w:val="24"/>
          <w:szCs w:val="24"/>
        </w:rPr>
        <w:t xml:space="preserve"> – kontajner je umiestnený pred obecným úradom.</w:t>
      </w:r>
      <w:r w:rsidR="00226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A2" w:rsidRDefault="00F529A2" w:rsidP="00F529A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9A2" w:rsidRDefault="00F529A2" w:rsidP="00AA1ABA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b/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857885" cy="733425"/>
            <wp:effectExtent l="0" t="0" r="0" b="9525"/>
            <wp:wrapSquare wrapText="right"/>
            <wp:docPr id="2" name="Obrázok 2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BA">
        <w:rPr>
          <w:b/>
        </w:rPr>
        <w:t xml:space="preserve">e) </w:t>
      </w:r>
      <w:r w:rsidRPr="00AA1ABA">
        <w:rPr>
          <w:b/>
        </w:rPr>
        <w:t>do veľkoobjemového kontajnera patrí</w:t>
      </w:r>
      <w:r>
        <w:t xml:space="preserve"> </w:t>
      </w:r>
      <w:r w:rsidRPr="00AA1ABA">
        <w:rPr>
          <w:rFonts w:ascii="Times New Roman" w:hAnsi="Times New Roman" w:cs="Times New Roman"/>
          <w:sz w:val="24"/>
          <w:szCs w:val="24"/>
        </w:rPr>
        <w:t xml:space="preserve">odpad, ktorý svojim rozmerom a hmotnosťou nezodpovedá používaným zberným nádobám v rámci pravidelného zvozu TKO. Do veľkoobjemového kontajnera nepatria plasty, sklo, drobný odpad a odpad vznikajúci pri výstavbe a opravách rodinných domov (povinnosť stavebníka zneškodniť na vlastné náklady – informácie na Obecnom úrade) – veľkoobjemový kontajner je umiestnený na </w:t>
      </w:r>
      <w:proofErr w:type="spellStart"/>
      <w:r w:rsidRPr="00AA1ABA">
        <w:rPr>
          <w:rFonts w:ascii="Times New Roman" w:hAnsi="Times New Roman" w:cs="Times New Roman"/>
          <w:sz w:val="24"/>
          <w:szCs w:val="24"/>
        </w:rPr>
        <w:t>Lúčičke</w:t>
      </w:r>
      <w:proofErr w:type="spellEnd"/>
      <w:r w:rsidRPr="00AA1ABA">
        <w:rPr>
          <w:rFonts w:ascii="Times New Roman" w:hAnsi="Times New Roman" w:cs="Times New Roman"/>
          <w:sz w:val="24"/>
          <w:szCs w:val="24"/>
        </w:rPr>
        <w:t xml:space="preserve"> a na cintorínoch.</w:t>
      </w:r>
    </w:p>
    <w:p w:rsidR="00F529A2" w:rsidRPr="0039634D" w:rsidRDefault="00F529A2" w:rsidP="00F529A2">
      <w:pPr>
        <w:pStyle w:val="Odsekzoznamu"/>
        <w:autoSpaceDE w:val="0"/>
        <w:autoSpaceDN w:val="0"/>
        <w:adjustRightInd w:val="0"/>
        <w:spacing w:after="0" w:line="240" w:lineRule="auto"/>
        <w:jc w:val="both"/>
      </w:pPr>
    </w:p>
    <w:p w:rsidR="00F529A2" w:rsidRPr="00AA1ABA" w:rsidRDefault="00F529A2" w:rsidP="00AA1AB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62025" cy="1047750"/>
            <wp:effectExtent l="0" t="0" r="9525" b="0"/>
            <wp:wrapSquare wrapText="right"/>
            <wp:docPr id="1" name="Obrázok 1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BA">
        <w:rPr>
          <w:rFonts w:ascii="Times New Roman" w:hAnsi="Times New Roman" w:cs="Times New Roman"/>
          <w:b/>
          <w:sz w:val="24"/>
          <w:szCs w:val="24"/>
        </w:rPr>
        <w:t>Medzi biologicky rozložiteľný komunálny a kuchynský odpad</w:t>
      </w:r>
      <w:r w:rsidRPr="00AA1ABA">
        <w:rPr>
          <w:rFonts w:ascii="Times New Roman" w:hAnsi="Times New Roman" w:cs="Times New Roman"/>
          <w:sz w:val="24"/>
          <w:szCs w:val="24"/>
        </w:rPr>
        <w:t xml:space="preserve"> patria šupy z čistenia zeleniny a ovocia, vaječné škrupiny, starý chlieb, zvyšky jedla, potraviny po záručnej lehote aj neskonzumované zostatky pokrmov a potravín rastlinného i živočíšneho pôvodu, ako aj burina, zvyšky úrody, konáre , tráva, kvety, pozberové zvyšky, zhnité ovocie a zelenina, piliny, drevná štiepka a pod. Každý ho kompostuje na vlastnom </w:t>
      </w:r>
      <w:proofErr w:type="spellStart"/>
      <w:r w:rsidRPr="00AA1ABA">
        <w:rPr>
          <w:rFonts w:ascii="Times New Roman" w:hAnsi="Times New Roman" w:cs="Times New Roman"/>
          <w:sz w:val="24"/>
          <w:szCs w:val="24"/>
        </w:rPr>
        <w:t>kompostovisku</w:t>
      </w:r>
      <w:proofErr w:type="spellEnd"/>
      <w:r w:rsidRPr="00AA1ABA">
        <w:rPr>
          <w:rFonts w:ascii="Times New Roman" w:hAnsi="Times New Roman" w:cs="Times New Roman"/>
          <w:sz w:val="24"/>
          <w:szCs w:val="24"/>
        </w:rPr>
        <w:t>.</w:t>
      </w:r>
    </w:p>
    <w:p w:rsidR="00F529A2" w:rsidRPr="00763506" w:rsidRDefault="00F529A2" w:rsidP="00F5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A2" w:rsidRDefault="00F529A2" w:rsidP="00F5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06">
        <w:rPr>
          <w:rFonts w:ascii="Times New Roman" w:hAnsi="Times New Roman" w:cs="Times New Roman"/>
          <w:b/>
          <w:sz w:val="24"/>
          <w:szCs w:val="24"/>
        </w:rPr>
        <w:t xml:space="preserve">Vývoz kalu zo </w:t>
      </w:r>
      <w:proofErr w:type="spellStart"/>
      <w:r w:rsidRPr="00763506">
        <w:rPr>
          <w:rFonts w:ascii="Times New Roman" w:hAnsi="Times New Roman" w:cs="Times New Roman"/>
          <w:b/>
          <w:sz w:val="24"/>
          <w:szCs w:val="24"/>
        </w:rPr>
        <w:t>septika</w:t>
      </w:r>
      <w:proofErr w:type="spellEnd"/>
      <w:r w:rsidRPr="00763506">
        <w:rPr>
          <w:rFonts w:ascii="Times New Roman" w:hAnsi="Times New Roman" w:cs="Times New Roman"/>
          <w:b/>
          <w:sz w:val="24"/>
          <w:szCs w:val="24"/>
        </w:rPr>
        <w:t xml:space="preserve"> (žumpy) zabezpečuje obec Hrachovo kontakt: 047/5695126.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529A2" w:rsidRDefault="00F529A2" w:rsidP="00F5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06">
        <w:rPr>
          <w:rFonts w:ascii="Times New Roman" w:hAnsi="Times New Roman" w:cs="Times New Roman"/>
          <w:b/>
          <w:sz w:val="24"/>
          <w:szCs w:val="24"/>
        </w:rPr>
        <w:t>( doklad o vývoze uchovávať 3 roky)</w:t>
      </w:r>
    </w:p>
    <w:p w:rsidR="00F529A2" w:rsidRPr="00763506" w:rsidRDefault="00F529A2" w:rsidP="00F5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A2" w:rsidRPr="00623954" w:rsidRDefault="00F529A2" w:rsidP="00F5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4">
        <w:rPr>
          <w:rFonts w:ascii="Times New Roman" w:hAnsi="Times New Roman" w:cs="Times New Roman"/>
          <w:b/>
          <w:sz w:val="24"/>
          <w:szCs w:val="24"/>
        </w:rPr>
        <w:t xml:space="preserve">Prísny zákaz vývozu odpadu k povodiu Rimavy a na </w:t>
      </w:r>
      <w:proofErr w:type="spellStart"/>
      <w:r w:rsidRPr="00623954">
        <w:rPr>
          <w:rFonts w:ascii="Times New Roman" w:hAnsi="Times New Roman" w:cs="Times New Roman"/>
          <w:b/>
          <w:sz w:val="24"/>
          <w:szCs w:val="24"/>
        </w:rPr>
        <w:t>Príbojské</w:t>
      </w:r>
      <w:proofErr w:type="spellEnd"/>
      <w:r w:rsidRPr="00623954">
        <w:rPr>
          <w:rFonts w:ascii="Times New Roman" w:hAnsi="Times New Roman" w:cs="Times New Roman"/>
          <w:b/>
          <w:sz w:val="24"/>
          <w:szCs w:val="24"/>
        </w:rPr>
        <w:t xml:space="preserve"> lúky. V prípade potreby obec zabezpečí veľkoobjemový kontajner – </w:t>
      </w:r>
      <w:proofErr w:type="spellStart"/>
      <w:r w:rsidRPr="00623954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623954">
        <w:rPr>
          <w:rFonts w:ascii="Times New Roman" w:hAnsi="Times New Roman" w:cs="Times New Roman"/>
          <w:b/>
          <w:sz w:val="24"/>
          <w:szCs w:val="24"/>
        </w:rPr>
        <w:t xml:space="preserve"> na Obecnom úrade v Rimavských Zalužanoch.</w:t>
      </w:r>
    </w:p>
    <w:p w:rsidR="00F529A2" w:rsidRPr="00623954" w:rsidRDefault="00F529A2" w:rsidP="00F5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4">
        <w:rPr>
          <w:rFonts w:ascii="Times New Roman" w:hAnsi="Times New Roman" w:cs="Times New Roman"/>
          <w:b/>
          <w:sz w:val="24"/>
          <w:szCs w:val="24"/>
        </w:rPr>
        <w:t>Zodpovedným prístupom k triedeniu odpadov  znížime náklady na ich vývoz, čo sa prejaví aj na poplatkoch  od vás vážení občania.</w:t>
      </w:r>
    </w:p>
    <w:sectPr w:rsidR="00F529A2" w:rsidRPr="0062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4"/>
    <w:multiLevelType w:val="hybridMultilevel"/>
    <w:tmpl w:val="4C4EACA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F3200"/>
    <w:multiLevelType w:val="hybridMultilevel"/>
    <w:tmpl w:val="E32E20B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D3B56"/>
    <w:multiLevelType w:val="hybridMultilevel"/>
    <w:tmpl w:val="E32E20B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9448C"/>
    <w:multiLevelType w:val="hybridMultilevel"/>
    <w:tmpl w:val="E32E20B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1FD6"/>
    <w:multiLevelType w:val="hybridMultilevel"/>
    <w:tmpl w:val="4442F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97480"/>
    <w:multiLevelType w:val="hybridMultilevel"/>
    <w:tmpl w:val="8FD2E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8A3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33FA"/>
    <w:multiLevelType w:val="hybridMultilevel"/>
    <w:tmpl w:val="E32E20B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410397"/>
    <w:multiLevelType w:val="hybridMultilevel"/>
    <w:tmpl w:val="E7DA1672"/>
    <w:lvl w:ilvl="0" w:tplc="A15CB6E4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4A0913"/>
    <w:multiLevelType w:val="hybridMultilevel"/>
    <w:tmpl w:val="5EF2E404"/>
    <w:lvl w:ilvl="0" w:tplc="45EAB8DC">
      <w:start w:val="6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4346D"/>
    <w:multiLevelType w:val="hybridMultilevel"/>
    <w:tmpl w:val="E32E20B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4"/>
    <w:rsid w:val="00096869"/>
    <w:rsid w:val="001901EB"/>
    <w:rsid w:val="0022643C"/>
    <w:rsid w:val="002503AD"/>
    <w:rsid w:val="0031145D"/>
    <w:rsid w:val="0039634D"/>
    <w:rsid w:val="003B2F48"/>
    <w:rsid w:val="0046399D"/>
    <w:rsid w:val="004A41B4"/>
    <w:rsid w:val="00623954"/>
    <w:rsid w:val="0066141C"/>
    <w:rsid w:val="006E6CDE"/>
    <w:rsid w:val="006F7A85"/>
    <w:rsid w:val="00763506"/>
    <w:rsid w:val="007B4D04"/>
    <w:rsid w:val="009E0CE1"/>
    <w:rsid w:val="009F1554"/>
    <w:rsid w:val="00A171A3"/>
    <w:rsid w:val="00A26E58"/>
    <w:rsid w:val="00A528EF"/>
    <w:rsid w:val="00AA1ABA"/>
    <w:rsid w:val="00AE700D"/>
    <w:rsid w:val="00B4167E"/>
    <w:rsid w:val="00B63737"/>
    <w:rsid w:val="00BC77C1"/>
    <w:rsid w:val="00BE15A1"/>
    <w:rsid w:val="00BF32DB"/>
    <w:rsid w:val="00CA5984"/>
    <w:rsid w:val="00CD3C12"/>
    <w:rsid w:val="00D77D01"/>
    <w:rsid w:val="00F529A2"/>
    <w:rsid w:val="00F61B6E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E248CD6-4757-4BDE-ADB8-A106E2A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E7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1B4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D0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E7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6F7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ĎURIŠOVÁ Janka</dc:creator>
  <cp:keywords/>
  <dc:description/>
  <cp:lastModifiedBy>ĎURIŠOVÁ Janka</cp:lastModifiedBy>
  <cp:revision>26</cp:revision>
  <cp:lastPrinted>2016-10-17T07:35:00Z</cp:lastPrinted>
  <dcterms:created xsi:type="dcterms:W3CDTF">2016-06-29T07:44:00Z</dcterms:created>
  <dcterms:modified xsi:type="dcterms:W3CDTF">2017-01-11T13:55:00Z</dcterms:modified>
</cp:coreProperties>
</file>